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A3" w:rsidRDefault="001B737B">
      <w:pPr>
        <w:ind w:left="7088"/>
        <w:rPr>
          <w:rFonts w:ascii="Calibri" w:eastAsia="Calibri" w:hAnsi="Calibri" w:cs="Calibri"/>
          <w:sz w:val="16"/>
        </w:rPr>
      </w:pPr>
      <w:bookmarkStart w:id="0" w:name="_GoBack"/>
      <w:bookmarkEnd w:id="0"/>
      <w:r>
        <w:rPr>
          <w:rFonts w:ascii="Calibri" w:eastAsia="Calibri" w:hAnsi="Calibri" w:cs="Calibri"/>
          <w:sz w:val="16"/>
        </w:rPr>
        <w:t xml:space="preserve"> Załącznik nr 1 do Regulaminu organizacyjnego OHZ LP „Bobry” przy N-ctwie Kudypy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      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Kudypy,  dnia                    2018r.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      (Imię i Nazwisko)</w:t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 xml:space="preserve">    (miejscowość)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 xml:space="preserve">Nr wystawionego upoważnienia       </w:t>
      </w:r>
      <w:r>
        <w:rPr>
          <w:rFonts w:ascii="Calibri" w:eastAsia="Calibri" w:hAnsi="Calibri" w:cs="Calibri"/>
          <w:sz w:val="24"/>
        </w:rPr>
        <w:t xml:space="preserve">    /000245/2018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  <w:t>(adres)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tel. 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PESEL: ………………………………..</w:t>
      </w: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2012A3">
      <w:pPr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2012A3" w:rsidRDefault="002012A3">
      <w:pPr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2012A3" w:rsidRDefault="001B737B">
      <w:pPr>
        <w:spacing w:after="0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ZAMÓWIENIE POLOWANIA</w:t>
      </w:r>
    </w:p>
    <w:p w:rsidR="002012A3" w:rsidRDefault="002012A3">
      <w:pPr>
        <w:spacing w:after="0"/>
        <w:jc w:val="center"/>
        <w:rPr>
          <w:rFonts w:ascii="Calibri" w:eastAsia="Calibri" w:hAnsi="Calibri" w:cs="Calibri"/>
          <w:b/>
          <w:sz w:val="32"/>
        </w:rPr>
      </w:pPr>
    </w:p>
    <w:p w:rsidR="002012A3" w:rsidRDefault="002012A3">
      <w:pPr>
        <w:spacing w:after="0"/>
        <w:rPr>
          <w:rFonts w:ascii="Calibri" w:eastAsia="Calibri" w:hAnsi="Calibri" w:cs="Calibri"/>
          <w:b/>
          <w:sz w:val="32"/>
        </w:rPr>
      </w:pPr>
    </w:p>
    <w:p w:rsidR="002012A3" w:rsidRDefault="002012A3">
      <w:pPr>
        <w:spacing w:after="0"/>
        <w:rPr>
          <w:rFonts w:ascii="Calibri" w:eastAsia="Calibri" w:hAnsi="Calibri" w:cs="Calibri"/>
          <w:b/>
          <w:sz w:val="32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Zamawiam wykonanie polowania indywidualnego w OHZ „Bobry” przy Nadleśnictwie Kudypy w dniach ………………………………………..…na niżej wymienioną ilość zwierzyny łownej:</w:t>
      </w:r>
    </w:p>
    <w:p w:rsidR="002012A3" w:rsidRDefault="002012A3">
      <w:pPr>
        <w:spacing w:after="0"/>
        <w:rPr>
          <w:rFonts w:ascii="Calibri" w:eastAsia="Calibri" w:hAnsi="Calibri" w:cs="Calibri"/>
          <w:sz w:val="24"/>
        </w:rPr>
      </w:pP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…………………………………………...…………………………………. szt. …………………..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………………………………………………………..….…………………. szt. ………………………..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………………………………..……….. ………………...………………. szt. ……………..………..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 szt. ………………………..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 szt. ………………………..</w:t>
      </w:r>
    </w:p>
    <w:p w:rsidR="002012A3" w:rsidRDefault="001B737B">
      <w:pPr>
        <w:numPr>
          <w:ilvl w:val="0"/>
          <w:numId w:val="1"/>
        </w:numPr>
        <w:spacing w:after="0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………………………………………………………………………………. szt. ………………………..</w:t>
      </w:r>
    </w:p>
    <w:p w:rsidR="002012A3" w:rsidRDefault="002012A3">
      <w:pPr>
        <w:spacing w:after="0"/>
        <w:ind w:left="360"/>
        <w:rPr>
          <w:rFonts w:ascii="Calibri" w:eastAsia="Calibri" w:hAnsi="Calibri" w:cs="Calibri"/>
          <w:sz w:val="24"/>
        </w:rPr>
      </w:pPr>
    </w:p>
    <w:p w:rsidR="002012A3" w:rsidRDefault="002012A3">
      <w:pPr>
        <w:spacing w:after="0"/>
        <w:ind w:left="360"/>
        <w:rPr>
          <w:rFonts w:ascii="Calibri" w:eastAsia="Calibri" w:hAnsi="Calibri" w:cs="Calibri"/>
          <w:sz w:val="24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Jednocześnie oświadczam, że jestem członkiem Polskiego Związku Łowieckiego oraz posiadam aktualne pozwolenie na posiadanie broni myśliwskiej. Zapoznałem się również z Regulaminem organizacyjnym OHZ „Bobry” oraz zasadami wykonywania polowania, obowiązujących opłat, ewidencji ubitej zwierzyny a także dokumentacji z wyceny trofeów pozyskanych na terenie OHZ Lasów Państwowych przy Nadleśnictwie Kudypy.</w:t>
      </w: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4"/>
        </w:rPr>
        <w:t>………………………………………</w:t>
      </w:r>
    </w:p>
    <w:p w:rsidR="002012A3" w:rsidRDefault="001B737B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</w:t>
      </w:r>
      <w:r>
        <w:rPr>
          <w:rFonts w:ascii="Calibri" w:eastAsia="Calibri" w:hAnsi="Calibri" w:cs="Calibri"/>
          <w:sz w:val="20"/>
        </w:rPr>
        <w:t>(podpis myśliwego)</w:t>
      </w: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Klauzula informacyjna w zakresie ochrony danych osobowych</w:t>
      </w: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20"/>
        </w:rPr>
        <w:t>W zwi</w:t>
      </w:r>
      <w:r>
        <w:rPr>
          <w:rFonts w:ascii="Calibri" w:eastAsia="Calibri" w:hAnsi="Calibri" w:cs="Calibri"/>
          <w:sz w:val="16"/>
        </w:rPr>
        <w:t xml:space="preserve">ązku z zawieraną umową, Nadleśnictwo Kudypy informuje, iż: 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1.Administratorem Pana/Pani danych osobowych jest Nadleśnictwo Kudypy, z siedzibą w Kudypach 4.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2. Z ustanowionym Inspektorem Ochrony Danych Osobowych może się Pani/Pana kontaktować przesyłając zapytanie na adres mailowy: kudypy@olsztyn.lasy.gov.pl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3. Ma Pan/Pani prawo do dostępu do swoich danych osobowych, do ich poprawiania, żądania ich usunięcia lub wniesienia sprzeciwu z powodu Pańskiej/Pani szczególnej sytuacji. Ma Pan/Pani również prawo do żądania od Nadleśnictwa  ograniczenia przetwarzania danych, a także do ich przenoszenia, w granicach wyznaczonych obowiązującymi przepisami.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4.Jeżeli uzna Pan/Pani, że Pana/Pani dane osobowe będą przetwarzane niezgodnie z wymogami prawa, ma Pan/Pani prawo wnieść skargę do organu nadzorczego, którym jest Prezes Urzędu Ochrony Danych Osobowych.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 xml:space="preserve">5.Pana/Pani dane osobowe będą przetwarzane w kilku różnych celach tj. dla prawidłowej realizacji łączącej strony umowy, dla celów podatkowych, a także mogą być przetwarzane dla dochodzenia roszczeń wynikających z przepisów prawa cywilnego, jeśli takie się pojawią. 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6.Podanie przez Pana/Panią danych jest dobrowolne, lecz konieczne do zawarcia i wykonywania umowy. Dane osobowe, które będą przetwarzane przez Nadleśnictwo Kudypy to: imiona i nazwisko, dane adresowe, PESEL, NIP w zakresie potrzebnym do realizacji  umowy.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7.Podstawą prawną przetwarzania Pana/Pani danych jest ustawa o ochronie danych osobowych z dnia  10 maja 2018 r (Dz. U. 2018, poz. 1000) oraz art. 6 ust. 1 lit. B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RODO, (tzn. przetwarzanie jest niezbędne do wykonania umowy, której Pan/Pani jest stroną lub do podjęcia działań na Pana/Pani żądanie przed zawarciem umowy), art. 6 ust. 1 lit. c RODO (tzn. przetwarzanie jest niezbędne do wypełnienia obowiązku prawnego, który  ciąży na Nadleśnictwie takiego jak np. obowiązek archiwizacyjny) oraz art. 9 ust. 2 lit. f RODO (tzn. przetwarzanie jest niezbędne do ustalenia, dochodzenia lub obrony roszczeń).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8.Odbiorcami Pana/Pani danych osobowych będą te podmioty, którym Nadleśnictwo ma obowiązek przekazywania danych na gruncie obowiązujących przepisów prawa, w tym Urząd Skarbowy.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9.Pana/Pani dane osobowe będą przetwarzane przez cały czas, przez który umowa będzie wykonywana, a także później tj. do czasu upływu terminu przedawnienia ewentualnych roszczeń wynikających z umowy i w związku z realizacją  obowiązku archiwizacyjnego.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…………………………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data i podpis Nadleśniczego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Oświadczam o poinformowaniu mnie przez Nadleśnictwo o przetwarzaniu  moich danych osobowych , na co wyrażam zgodę.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………………………………………………..</w:t>
      </w:r>
    </w:p>
    <w:p w:rsidR="002012A3" w:rsidRDefault="001B737B">
      <w:pPr>
        <w:spacing w:after="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</w:r>
      <w:r>
        <w:rPr>
          <w:rFonts w:ascii="Calibri" w:eastAsia="Calibri" w:hAnsi="Calibri" w:cs="Calibri"/>
          <w:sz w:val="16"/>
        </w:rPr>
        <w:tab/>
        <w:t>data i podpis drugiej strony umowy</w:t>
      </w: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16"/>
        </w:rPr>
      </w:pPr>
    </w:p>
    <w:p w:rsidR="002012A3" w:rsidRDefault="002012A3">
      <w:pPr>
        <w:spacing w:after="0"/>
        <w:rPr>
          <w:rFonts w:ascii="Calibri" w:eastAsia="Calibri" w:hAnsi="Calibri" w:cs="Calibri"/>
          <w:sz w:val="20"/>
        </w:rPr>
      </w:pPr>
    </w:p>
    <w:sectPr w:rsidR="00201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6667A"/>
    <w:multiLevelType w:val="multilevel"/>
    <w:tmpl w:val="68B6AF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A3"/>
    <w:rsid w:val="001B737B"/>
    <w:rsid w:val="002012A3"/>
    <w:rsid w:val="007C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78BB0-F406-4571-A8B5-9AE6B3C5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N.Kudypy Piotr Sambor</dc:creator>
  <cp:lastModifiedBy>N.Kudypy Monika Wywrocka</cp:lastModifiedBy>
  <cp:revision>2</cp:revision>
  <dcterms:created xsi:type="dcterms:W3CDTF">2018-11-13T12:07:00Z</dcterms:created>
  <dcterms:modified xsi:type="dcterms:W3CDTF">2018-11-13T12:07:00Z</dcterms:modified>
</cp:coreProperties>
</file>